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1B" w:rsidRDefault="003A541B" w:rsidP="003A541B">
      <w:pPr>
        <w:spacing w:line="460" w:lineRule="exact"/>
        <w:rPr>
          <w:rFonts w:ascii="標楷體" w:eastAsia="標楷體" w:hAnsi="標楷體" w:cs="Arial" w:hint="eastAsia"/>
          <w:b/>
          <w:bCs/>
          <w:sz w:val="40"/>
          <w:szCs w:val="40"/>
          <w:shd w:val="pct15" w:color="auto" w:fill="FFFFFF"/>
        </w:rPr>
      </w:pPr>
    </w:p>
    <w:p w:rsidR="003A541B" w:rsidRPr="00AE3D8C" w:rsidRDefault="003A541B" w:rsidP="003A541B">
      <w:pPr>
        <w:spacing w:line="460" w:lineRule="exact"/>
        <w:jc w:val="center"/>
        <w:rPr>
          <w:rFonts w:ascii="標楷體" w:eastAsia="標楷體" w:hAnsi="標楷體" w:cs="Arial"/>
          <w:b/>
          <w:bCs/>
          <w:sz w:val="40"/>
          <w:szCs w:val="40"/>
        </w:rPr>
      </w:pPr>
      <w:r w:rsidRPr="00AE3D8C">
        <w:rPr>
          <w:rFonts w:ascii="標楷體" w:eastAsia="標楷體" w:hAnsi="標楷體" w:cs="Arial"/>
          <w:b/>
          <w:bCs/>
          <w:sz w:val="40"/>
          <w:szCs w:val="40"/>
          <w:shd w:val="pct15" w:color="auto" w:fill="FFFFFF"/>
        </w:rPr>
        <w:t xml:space="preserve">委  </w:t>
      </w:r>
      <w:proofErr w:type="gramStart"/>
      <w:r w:rsidRPr="00AE3D8C">
        <w:rPr>
          <w:rFonts w:ascii="標楷體" w:eastAsia="標楷體" w:hAnsi="標楷體" w:cs="Arial"/>
          <w:b/>
          <w:bCs/>
          <w:sz w:val="40"/>
          <w:szCs w:val="40"/>
          <w:shd w:val="pct15" w:color="auto" w:fill="FFFFFF"/>
        </w:rPr>
        <w:t>託</w:t>
      </w:r>
      <w:proofErr w:type="gramEnd"/>
      <w:r w:rsidRPr="00AE3D8C">
        <w:rPr>
          <w:rFonts w:ascii="標楷體" w:eastAsia="標楷體" w:hAnsi="標楷體" w:cs="Arial"/>
          <w:b/>
          <w:bCs/>
          <w:sz w:val="40"/>
          <w:szCs w:val="40"/>
          <w:shd w:val="pct15" w:color="auto" w:fill="FFFFFF"/>
        </w:rPr>
        <w:t xml:space="preserve">  書</w:t>
      </w:r>
    </w:p>
    <w:p w:rsidR="003A541B" w:rsidRPr="00AE3D8C" w:rsidRDefault="003A541B" w:rsidP="003A541B">
      <w:pPr>
        <w:spacing w:line="460" w:lineRule="exact"/>
        <w:rPr>
          <w:rFonts w:ascii="標楷體" w:eastAsia="標楷體" w:hAnsi="標楷體" w:cs="Arial"/>
          <w:sz w:val="32"/>
          <w:szCs w:val="32"/>
        </w:rPr>
      </w:pPr>
    </w:p>
    <w:p w:rsidR="003A541B" w:rsidRPr="00AE3D8C" w:rsidRDefault="003A541B" w:rsidP="003A541B">
      <w:pPr>
        <w:spacing w:line="460" w:lineRule="exact"/>
        <w:ind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E3D8C">
        <w:rPr>
          <w:rFonts w:ascii="標楷體" w:eastAsia="標楷體" w:hAnsi="標楷體" w:cs="Arial"/>
          <w:sz w:val="32"/>
          <w:szCs w:val="32"/>
        </w:rPr>
        <w:t>本人因故不克出席「台灣</w:t>
      </w:r>
      <w:r w:rsidRPr="00AE3D8C">
        <w:rPr>
          <w:rFonts w:ascii="標楷體" w:eastAsia="標楷體" w:hAnsi="標楷體" w:cs="Arial" w:hint="eastAsia"/>
          <w:sz w:val="32"/>
          <w:szCs w:val="32"/>
        </w:rPr>
        <w:t>婦科</w:t>
      </w:r>
      <w:r w:rsidRPr="00AE3D8C">
        <w:rPr>
          <w:rFonts w:ascii="標楷體" w:eastAsia="標楷體" w:hAnsi="標楷體" w:cs="Arial"/>
          <w:sz w:val="32"/>
          <w:szCs w:val="32"/>
        </w:rPr>
        <w:t>醫學會」第</w:t>
      </w:r>
      <w:r w:rsidRPr="00AE3D8C">
        <w:rPr>
          <w:rFonts w:ascii="標楷體" w:eastAsia="標楷體" w:hAnsi="標楷體" w:cs="Arial" w:hint="eastAsia"/>
          <w:sz w:val="32"/>
          <w:szCs w:val="32"/>
        </w:rPr>
        <w:t>九</w:t>
      </w:r>
      <w:r w:rsidRPr="00AE3D8C">
        <w:rPr>
          <w:rFonts w:ascii="標楷體" w:eastAsia="標楷體" w:hAnsi="標楷體" w:cs="Arial"/>
          <w:sz w:val="32"/>
          <w:szCs w:val="32"/>
        </w:rPr>
        <w:t>屆第一次會員大會，茲委託本</w:t>
      </w:r>
      <w:proofErr w:type="gramStart"/>
      <w:r w:rsidRPr="00AE3D8C">
        <w:rPr>
          <w:rFonts w:ascii="標楷體" w:eastAsia="標楷體" w:hAnsi="標楷體" w:cs="Arial"/>
          <w:sz w:val="32"/>
          <w:szCs w:val="32"/>
        </w:rPr>
        <w:t>會</w:t>
      </w:r>
      <w:proofErr w:type="gramEnd"/>
      <w:r w:rsidRPr="00AE3D8C">
        <w:rPr>
          <w:rFonts w:ascii="標楷體" w:eastAsia="標楷體" w:hAnsi="標楷體" w:cs="Arial"/>
          <w:sz w:val="32"/>
          <w:szCs w:val="32"/>
        </w:rPr>
        <w:t>會員</w:t>
      </w:r>
      <w:r w:rsidRPr="00AE3D8C">
        <w:rPr>
          <w:rFonts w:ascii="標楷體" w:eastAsia="標楷體" w:hAnsi="標楷體" w:cs="Arial"/>
          <w:sz w:val="32"/>
          <w:szCs w:val="32"/>
          <w:u w:val="single"/>
        </w:rPr>
        <w:t xml:space="preserve">                      </w:t>
      </w:r>
      <w:r w:rsidRPr="00AE3D8C">
        <w:rPr>
          <w:rFonts w:ascii="標楷體" w:eastAsia="標楷體" w:hAnsi="標楷體" w:cs="Arial"/>
          <w:sz w:val="32"/>
          <w:szCs w:val="32"/>
        </w:rPr>
        <w:t>代表  本人出席，並行使相關權益。</w:t>
      </w:r>
    </w:p>
    <w:p w:rsidR="003A541B" w:rsidRDefault="003A541B" w:rsidP="003A541B">
      <w:pPr>
        <w:spacing w:line="460" w:lineRule="exact"/>
        <w:rPr>
          <w:rFonts w:ascii="標楷體" w:eastAsia="標楷體" w:hAnsi="標楷體" w:cs="Arial"/>
          <w:sz w:val="32"/>
          <w:szCs w:val="32"/>
        </w:rPr>
      </w:pPr>
    </w:p>
    <w:p w:rsidR="003A541B" w:rsidRPr="00AE3D8C" w:rsidRDefault="003A541B" w:rsidP="003A541B">
      <w:pPr>
        <w:spacing w:line="460" w:lineRule="exact"/>
        <w:rPr>
          <w:rFonts w:ascii="標楷體" w:eastAsia="標楷體" w:hAnsi="標楷體" w:cs="Arial"/>
          <w:sz w:val="32"/>
          <w:szCs w:val="32"/>
        </w:rPr>
      </w:pPr>
      <w:r w:rsidRPr="00AE3D8C">
        <w:rPr>
          <w:rFonts w:ascii="標楷體" w:eastAsia="標楷體" w:hAnsi="標楷體" w:cs="Arial"/>
          <w:sz w:val="32"/>
          <w:szCs w:val="32"/>
        </w:rPr>
        <w:t>此致</w:t>
      </w:r>
    </w:p>
    <w:p w:rsidR="003A541B" w:rsidRPr="00AE3D8C" w:rsidRDefault="003A541B" w:rsidP="003A541B">
      <w:pPr>
        <w:spacing w:line="460" w:lineRule="exact"/>
        <w:rPr>
          <w:rFonts w:ascii="標楷體" w:eastAsia="標楷體" w:hAnsi="標楷體" w:cs="Arial"/>
          <w:sz w:val="32"/>
          <w:szCs w:val="32"/>
        </w:rPr>
      </w:pPr>
    </w:p>
    <w:p w:rsidR="003A541B" w:rsidRPr="00AE3D8C" w:rsidRDefault="003A541B" w:rsidP="003A541B">
      <w:pPr>
        <w:spacing w:line="460" w:lineRule="exact"/>
        <w:rPr>
          <w:rFonts w:ascii="標楷體" w:eastAsia="標楷體" w:hAnsi="標楷體" w:cs="Arial"/>
          <w:sz w:val="32"/>
          <w:szCs w:val="32"/>
        </w:rPr>
      </w:pPr>
      <w:r w:rsidRPr="00AE3D8C">
        <w:rPr>
          <w:rFonts w:ascii="標楷體" w:eastAsia="標楷體" w:hAnsi="標楷體" w:cs="Arial"/>
          <w:sz w:val="32"/>
          <w:szCs w:val="32"/>
        </w:rPr>
        <w:t>台灣</w:t>
      </w:r>
      <w:r w:rsidRPr="00AE3D8C">
        <w:rPr>
          <w:rFonts w:ascii="標楷體" w:eastAsia="標楷體" w:hAnsi="標楷體" w:cs="Arial" w:hint="eastAsia"/>
          <w:sz w:val="32"/>
          <w:szCs w:val="32"/>
        </w:rPr>
        <w:t>婦科</w:t>
      </w:r>
      <w:r w:rsidRPr="00AE3D8C">
        <w:rPr>
          <w:rFonts w:ascii="標楷體" w:eastAsia="標楷體" w:hAnsi="標楷體" w:cs="Arial"/>
          <w:sz w:val="32"/>
          <w:szCs w:val="32"/>
        </w:rPr>
        <w:t>醫學會</w:t>
      </w:r>
    </w:p>
    <w:p w:rsidR="003A541B" w:rsidRPr="00AE3D8C" w:rsidRDefault="003A541B" w:rsidP="003A541B">
      <w:pPr>
        <w:spacing w:line="460" w:lineRule="exact"/>
        <w:ind w:firstLineChars="100" w:firstLine="320"/>
        <w:rPr>
          <w:rFonts w:ascii="標楷體" w:eastAsia="標楷體" w:hAnsi="標楷體" w:cs="Arial"/>
          <w:sz w:val="32"/>
          <w:szCs w:val="32"/>
        </w:rPr>
      </w:pPr>
      <w:r w:rsidRPr="00AE3D8C">
        <w:rPr>
          <w:rFonts w:ascii="標楷體" w:eastAsia="標楷體" w:hAnsi="標楷體" w:cs="Arial"/>
          <w:sz w:val="32"/>
          <w:szCs w:val="32"/>
        </w:rPr>
        <w:t>委託人：                 （簽章）</w:t>
      </w:r>
    </w:p>
    <w:p w:rsidR="003A541B" w:rsidRPr="00AE3D8C" w:rsidRDefault="003A541B" w:rsidP="003A541B">
      <w:pPr>
        <w:spacing w:line="460" w:lineRule="exact"/>
        <w:ind w:firstLineChars="100" w:firstLine="320"/>
        <w:rPr>
          <w:rFonts w:ascii="標楷體" w:eastAsia="標楷體" w:hAnsi="標楷體" w:cs="Arial"/>
          <w:sz w:val="32"/>
          <w:szCs w:val="32"/>
        </w:rPr>
      </w:pPr>
    </w:p>
    <w:p w:rsidR="003A541B" w:rsidRPr="00AE3D8C" w:rsidRDefault="003A541B" w:rsidP="003A541B">
      <w:pPr>
        <w:spacing w:line="460" w:lineRule="exact"/>
        <w:ind w:firstLineChars="100" w:firstLine="320"/>
        <w:rPr>
          <w:rFonts w:ascii="標楷體" w:eastAsia="標楷體" w:hAnsi="標楷體" w:cs="Arial"/>
          <w:sz w:val="32"/>
          <w:szCs w:val="32"/>
        </w:rPr>
      </w:pPr>
      <w:r w:rsidRPr="00AE3D8C">
        <w:rPr>
          <w:rFonts w:ascii="標楷體" w:eastAsia="標楷體" w:hAnsi="標楷體" w:cs="Arial"/>
          <w:sz w:val="32"/>
          <w:szCs w:val="32"/>
        </w:rPr>
        <w:t>受委託人：               （簽章）</w:t>
      </w:r>
    </w:p>
    <w:p w:rsidR="003A541B" w:rsidRPr="00AE3D8C" w:rsidRDefault="003A541B" w:rsidP="003A541B">
      <w:pPr>
        <w:spacing w:line="460" w:lineRule="exact"/>
        <w:rPr>
          <w:rFonts w:ascii="標楷體" w:eastAsia="標楷體" w:hAnsi="標楷體" w:cs="Arial"/>
          <w:sz w:val="32"/>
          <w:szCs w:val="32"/>
        </w:rPr>
      </w:pPr>
    </w:p>
    <w:p w:rsidR="003A541B" w:rsidRPr="00AE3D8C" w:rsidRDefault="003A541B" w:rsidP="003A541B">
      <w:pPr>
        <w:spacing w:line="460" w:lineRule="exact"/>
        <w:jc w:val="distribute"/>
        <w:rPr>
          <w:rFonts w:ascii="標楷體" w:eastAsia="標楷體" w:hAnsi="標楷體" w:cs="Arial"/>
          <w:b/>
          <w:sz w:val="32"/>
          <w:szCs w:val="32"/>
        </w:rPr>
      </w:pPr>
      <w:r w:rsidRPr="00AE3D8C">
        <w:rPr>
          <w:rFonts w:ascii="標楷體" w:eastAsia="標楷體" w:hAnsi="標楷體" w:cs="Arial"/>
          <w:b/>
          <w:sz w:val="32"/>
          <w:szCs w:val="32"/>
        </w:rPr>
        <w:t>中華民國108年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1"/>
          <w:attr w:name="Year" w:val="2011"/>
        </w:smartTagPr>
        <w:r w:rsidRPr="00AE3D8C">
          <w:rPr>
            <w:rFonts w:ascii="標楷體" w:eastAsia="標楷體" w:hAnsi="標楷體" w:cs="Arial"/>
            <w:b/>
            <w:color w:val="FFFFFF"/>
            <w:sz w:val="32"/>
            <w:szCs w:val="32"/>
          </w:rPr>
          <w:t>十一</w:t>
        </w:r>
        <w:r w:rsidRPr="00AE3D8C">
          <w:rPr>
            <w:rFonts w:ascii="標楷體" w:eastAsia="標楷體" w:hAnsi="標楷體" w:cs="Arial"/>
            <w:b/>
            <w:sz w:val="32"/>
            <w:szCs w:val="32"/>
          </w:rPr>
          <w:t>月</w:t>
        </w:r>
        <w:r w:rsidRPr="00AE3D8C">
          <w:rPr>
            <w:rFonts w:ascii="標楷體" w:eastAsia="標楷體" w:hAnsi="標楷體" w:cs="Arial"/>
            <w:b/>
            <w:color w:val="FFFFFF"/>
            <w:sz w:val="32"/>
            <w:szCs w:val="32"/>
          </w:rPr>
          <w:t>十六</w:t>
        </w:r>
        <w:r w:rsidRPr="00AE3D8C">
          <w:rPr>
            <w:rFonts w:ascii="標楷體" w:eastAsia="標楷體" w:hAnsi="標楷體" w:cs="Arial"/>
            <w:b/>
            <w:sz w:val="32"/>
            <w:szCs w:val="32"/>
          </w:rPr>
          <w:t>日</w:t>
        </w:r>
      </w:smartTag>
    </w:p>
    <w:p w:rsidR="003A541B" w:rsidRPr="00AE3D8C" w:rsidRDefault="003A541B" w:rsidP="003A541B">
      <w:pPr>
        <w:spacing w:line="460" w:lineRule="exact"/>
        <w:rPr>
          <w:rFonts w:ascii="標楷體" w:eastAsia="標楷體" w:hAnsi="標楷體" w:cs="Arial"/>
          <w:sz w:val="32"/>
          <w:szCs w:val="32"/>
        </w:rPr>
      </w:pPr>
    </w:p>
    <w:p w:rsidR="003A541B" w:rsidRPr="00AE3D8C" w:rsidRDefault="003A541B" w:rsidP="003A541B">
      <w:pPr>
        <w:spacing w:line="460" w:lineRule="exact"/>
        <w:rPr>
          <w:rFonts w:ascii="標楷體" w:eastAsia="標楷體" w:hAnsi="標楷體" w:cs="Arial"/>
          <w:sz w:val="32"/>
          <w:szCs w:val="32"/>
        </w:rPr>
      </w:pPr>
    </w:p>
    <w:p w:rsidR="003A541B" w:rsidRPr="00AE3D8C" w:rsidRDefault="003A541B" w:rsidP="003A541B">
      <w:pPr>
        <w:spacing w:line="460" w:lineRule="exact"/>
        <w:rPr>
          <w:rFonts w:ascii="標楷體" w:eastAsia="標楷體" w:hAnsi="標楷體" w:cs="Arial"/>
          <w:b/>
          <w:color w:val="FF0000"/>
          <w:sz w:val="32"/>
          <w:szCs w:val="32"/>
          <w:u w:val="single"/>
        </w:rPr>
      </w:pPr>
      <w:r w:rsidRPr="00AE3D8C">
        <w:rPr>
          <w:rFonts w:ascii="標楷體" w:eastAsia="標楷體" w:hAnsi="標楷體" w:cs="Arial" w:hint="eastAsia"/>
          <w:b/>
          <w:color w:val="FF0000"/>
          <w:sz w:val="32"/>
          <w:szCs w:val="32"/>
          <w:u w:val="single"/>
        </w:rPr>
        <w:t>※</w:t>
      </w:r>
      <w:r w:rsidRPr="00AE3D8C">
        <w:rPr>
          <w:rFonts w:ascii="標楷體" w:eastAsia="標楷體" w:hAnsi="標楷體" w:cs="Arial"/>
          <w:b/>
          <w:color w:val="FF0000"/>
          <w:sz w:val="32"/>
          <w:szCs w:val="32"/>
          <w:u w:val="single"/>
        </w:rPr>
        <w:t>注意事項</w:t>
      </w:r>
      <w:r w:rsidRPr="00AE3D8C">
        <w:rPr>
          <w:rFonts w:ascii="標楷體" w:eastAsia="標楷體" w:hAnsi="標楷體" w:cs="新細明體" w:hint="eastAsia"/>
          <w:b/>
          <w:color w:val="FF0000"/>
          <w:sz w:val="32"/>
          <w:szCs w:val="32"/>
          <w:u w:val="single"/>
        </w:rPr>
        <w:t>※</w:t>
      </w:r>
    </w:p>
    <w:p w:rsidR="003A541B" w:rsidRPr="00AE3D8C" w:rsidRDefault="003A541B" w:rsidP="003A541B">
      <w:pPr>
        <w:spacing w:line="460" w:lineRule="exact"/>
        <w:ind w:leftChars="-55" w:left="550" w:hangingChars="213" w:hanging="682"/>
        <w:rPr>
          <w:rFonts w:ascii="標楷體" w:eastAsia="標楷體" w:hAnsi="標楷體"/>
          <w:sz w:val="32"/>
          <w:szCs w:val="32"/>
        </w:rPr>
      </w:pPr>
      <w:r w:rsidRPr="00AE3D8C">
        <w:rPr>
          <w:rFonts w:ascii="標楷體" w:eastAsia="標楷體" w:hAnsi="標楷體"/>
          <w:sz w:val="32"/>
          <w:szCs w:val="32"/>
        </w:rPr>
        <w:t>一、會中將依本會章程進行理監事之改選，應選出第</w:t>
      </w:r>
      <w:r w:rsidRPr="00AE3D8C">
        <w:rPr>
          <w:rFonts w:ascii="標楷體" w:eastAsia="標楷體" w:hAnsi="標楷體" w:hint="eastAsia"/>
          <w:sz w:val="32"/>
          <w:szCs w:val="32"/>
        </w:rPr>
        <w:t>九</w:t>
      </w:r>
      <w:r w:rsidRPr="00AE3D8C">
        <w:rPr>
          <w:rFonts w:ascii="標楷體" w:eastAsia="標楷體" w:hAnsi="標楷體"/>
          <w:sz w:val="32"/>
          <w:szCs w:val="32"/>
        </w:rPr>
        <w:t>屆理事十五人、監事五人。</w:t>
      </w:r>
    </w:p>
    <w:p w:rsidR="003A541B" w:rsidRPr="00AE3D8C" w:rsidRDefault="003A541B" w:rsidP="003A541B">
      <w:pPr>
        <w:spacing w:line="460" w:lineRule="exact"/>
        <w:ind w:leftChars="-55" w:left="550" w:hangingChars="213" w:hanging="682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E3D8C">
        <w:rPr>
          <w:rFonts w:ascii="標楷體" w:eastAsia="標楷體" w:hAnsi="標楷體"/>
          <w:sz w:val="32"/>
          <w:szCs w:val="32"/>
        </w:rPr>
        <w:t>二、會員因故</w:t>
      </w:r>
      <w:r w:rsidRPr="00AE3D8C">
        <w:rPr>
          <w:rFonts w:ascii="標楷體" w:eastAsia="標楷體" w:hAnsi="標楷體" w:hint="eastAsia"/>
          <w:sz w:val="32"/>
          <w:szCs w:val="32"/>
        </w:rPr>
        <w:t>無法</w:t>
      </w:r>
      <w:r w:rsidRPr="00AE3D8C">
        <w:rPr>
          <w:rFonts w:ascii="標楷體" w:eastAsia="標楷體" w:hAnsi="標楷體"/>
          <w:sz w:val="32"/>
          <w:szCs w:val="32"/>
        </w:rPr>
        <w:t>出席會員大會</w:t>
      </w:r>
      <w:r w:rsidRPr="00AE3D8C">
        <w:rPr>
          <w:rFonts w:ascii="標楷體" w:eastAsia="標楷體" w:hAnsi="標楷體" w:hint="eastAsia"/>
          <w:sz w:val="32"/>
          <w:szCs w:val="32"/>
        </w:rPr>
        <w:t>並</w:t>
      </w:r>
      <w:r w:rsidRPr="00AE3D8C">
        <w:rPr>
          <w:rFonts w:ascii="標楷體" w:eastAsia="標楷體" w:hAnsi="標楷體"/>
          <w:sz w:val="32"/>
          <w:szCs w:val="32"/>
        </w:rPr>
        <w:t>參加選舉時，</w:t>
      </w:r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請</w:t>
      </w:r>
      <w:proofErr w:type="gramStart"/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填妥本委託書</w:t>
      </w:r>
      <w:proofErr w:type="gramEnd"/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，簽章後</w:t>
      </w:r>
      <w:r w:rsidRPr="00AE3D8C">
        <w:rPr>
          <w:rFonts w:ascii="標楷體" w:eastAsia="標楷體" w:hAnsi="標楷體" w:hint="eastAsia"/>
          <w:sz w:val="32"/>
          <w:szCs w:val="32"/>
          <w:shd w:val="clear" w:color="auto" w:fill="FFFFFF"/>
        </w:rPr>
        <w:t>交予</w:t>
      </w:r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受託人</w:t>
      </w:r>
      <w:r w:rsidRPr="00AE3D8C">
        <w:rPr>
          <w:rFonts w:ascii="標楷體" w:eastAsia="標楷體" w:hAnsi="標楷體" w:hint="eastAsia"/>
          <w:sz w:val="32"/>
          <w:szCs w:val="32"/>
          <w:shd w:val="clear" w:color="auto" w:fill="FFFFFF"/>
        </w:rPr>
        <w:t>。如委託人尚未完成會費繳交，受託人須</w:t>
      </w:r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於年會當天</w:t>
      </w:r>
      <w:r w:rsidRPr="00AE3D8C">
        <w:rPr>
          <w:rFonts w:ascii="標楷體" w:eastAsia="標楷體" w:hAnsi="標楷體" w:hint="eastAsia"/>
          <w:sz w:val="32"/>
          <w:szCs w:val="32"/>
          <w:shd w:val="clear" w:color="auto" w:fill="FFFFFF"/>
        </w:rPr>
        <w:t>完成</w:t>
      </w:r>
      <w:r w:rsidRPr="00AE3D8C">
        <w:rPr>
          <w:rFonts w:ascii="標楷體" w:eastAsia="標楷體" w:hAnsi="標楷體" w:hint="eastAsia"/>
          <w:color w:val="FF0000"/>
          <w:sz w:val="32"/>
          <w:szCs w:val="32"/>
          <w:shd w:val="clear" w:color="auto" w:fill="FFFFFF"/>
        </w:rPr>
        <w:t>代</w:t>
      </w:r>
      <w:r w:rsidRPr="00AE3D8C"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  <w:t>繳</w:t>
      </w:r>
      <w:r w:rsidRPr="00AE3D8C">
        <w:rPr>
          <w:rFonts w:ascii="標楷體" w:eastAsia="標楷體" w:hAnsi="標楷體" w:hint="eastAsia"/>
          <w:color w:val="FF0000"/>
          <w:sz w:val="32"/>
          <w:szCs w:val="32"/>
          <w:shd w:val="clear" w:color="auto" w:fill="FFFFFF"/>
        </w:rPr>
        <w:t>會費</w:t>
      </w:r>
      <w:r w:rsidRPr="00AE3D8C">
        <w:rPr>
          <w:rFonts w:ascii="標楷體" w:eastAsia="標楷體" w:hAnsi="標楷體" w:hint="eastAsia"/>
          <w:sz w:val="32"/>
          <w:szCs w:val="32"/>
          <w:shd w:val="clear" w:color="auto" w:fill="FFFFFF"/>
        </w:rPr>
        <w:t>並出示</w:t>
      </w:r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委託書</w:t>
      </w:r>
      <w:r w:rsidRPr="00AE3D8C">
        <w:rPr>
          <w:rFonts w:ascii="標楷體" w:eastAsia="標楷體" w:hAnsi="標楷體" w:hint="eastAsia"/>
          <w:sz w:val="32"/>
          <w:szCs w:val="32"/>
          <w:shd w:val="clear" w:color="auto" w:fill="FFFFFF"/>
        </w:rPr>
        <w:t>，方可</w:t>
      </w:r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領取選票</w:t>
      </w:r>
      <w:r w:rsidRPr="00AE3D8C">
        <w:rPr>
          <w:rFonts w:ascii="標楷體" w:eastAsia="標楷體" w:hAnsi="標楷體" w:hint="eastAsia"/>
          <w:sz w:val="32"/>
          <w:szCs w:val="32"/>
          <w:shd w:val="clear" w:color="auto" w:fill="FFFFFF"/>
        </w:rPr>
        <w:t>、</w:t>
      </w:r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代為投票。</w:t>
      </w:r>
    </w:p>
    <w:p w:rsidR="003A541B" w:rsidRPr="00AE3D8C" w:rsidRDefault="003A541B" w:rsidP="003A541B">
      <w:pPr>
        <w:spacing w:line="460" w:lineRule="exact"/>
        <w:ind w:leftChars="-55" w:left="550" w:hangingChars="213" w:hanging="682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E3D8C">
        <w:rPr>
          <w:rFonts w:ascii="標楷體" w:eastAsia="標楷體" w:hAnsi="標楷體"/>
          <w:sz w:val="32"/>
          <w:szCs w:val="32"/>
        </w:rPr>
        <w:t>三、</w:t>
      </w:r>
      <w:r w:rsidRPr="00AE3D8C"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  <w:t>每位會員僅能代表一名會員出席</w:t>
      </w:r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，</w:t>
      </w:r>
      <w:proofErr w:type="gramStart"/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若尋無</w:t>
      </w:r>
      <w:proofErr w:type="gramEnd"/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委託代理人，請來電告知學會秘書處，並將具有親筆簽名的委託書傳真或郵寄至本會，學會將會協助安排人選。</w:t>
      </w:r>
    </w:p>
    <w:p w:rsidR="003A541B" w:rsidRPr="00AE3D8C" w:rsidRDefault="003A541B" w:rsidP="003A541B">
      <w:pPr>
        <w:spacing w:line="460" w:lineRule="exact"/>
        <w:ind w:leftChars="-55" w:left="550" w:hangingChars="213" w:hanging="682"/>
        <w:rPr>
          <w:rFonts w:ascii="標楷體" w:eastAsia="標楷體" w:hAnsi="標楷體"/>
          <w:sz w:val="32"/>
          <w:szCs w:val="32"/>
        </w:rPr>
      </w:pPr>
      <w:r w:rsidRPr="00AE3D8C">
        <w:rPr>
          <w:rFonts w:ascii="標楷體" w:eastAsia="標楷體" w:hAnsi="標楷體" w:cs="標楷體"/>
          <w:sz w:val="32"/>
          <w:szCs w:val="32"/>
        </w:rPr>
        <w:t>四</w:t>
      </w:r>
      <w:r w:rsidRPr="00AE3D8C">
        <w:rPr>
          <w:rFonts w:ascii="標楷體" w:eastAsia="標楷體" w:hAnsi="標楷體"/>
          <w:sz w:val="32"/>
          <w:szCs w:val="32"/>
        </w:rPr>
        <w:t>、接受委託之會員請務必攜帶委託書，委託人及受委託人務必均簽名或蓋章。</w:t>
      </w:r>
    </w:p>
    <w:p w:rsidR="003A541B" w:rsidRPr="00AE3D8C" w:rsidRDefault="003A541B" w:rsidP="003A541B">
      <w:pPr>
        <w:spacing w:line="460" w:lineRule="exact"/>
        <w:ind w:leftChars="-55" w:left="550" w:hangingChars="213" w:hanging="682"/>
        <w:rPr>
          <w:rFonts w:ascii="標楷體" w:eastAsia="標楷體" w:hAnsi="標楷體"/>
          <w:sz w:val="32"/>
          <w:szCs w:val="32"/>
        </w:rPr>
      </w:pPr>
      <w:r w:rsidRPr="00AE3D8C">
        <w:rPr>
          <w:rFonts w:ascii="標楷體" w:eastAsia="標楷體" w:hAnsi="標楷體" w:cs="標楷體"/>
          <w:sz w:val="32"/>
          <w:szCs w:val="32"/>
        </w:rPr>
        <w:t>五、</w:t>
      </w:r>
      <w:r w:rsidRPr="00AE3D8C">
        <w:rPr>
          <w:rFonts w:ascii="標楷體" w:eastAsia="標楷體" w:hAnsi="標楷體"/>
          <w:sz w:val="32"/>
          <w:szCs w:val="32"/>
          <w:shd w:val="clear" w:color="auto" w:fill="FFFFFF"/>
        </w:rPr>
        <w:t>投票資格：</w:t>
      </w:r>
      <w:r w:rsidRPr="00AE3D8C"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  <w:t>繳清會費之有效會員</w:t>
      </w:r>
    </w:p>
    <w:p w:rsidR="003A541B" w:rsidRPr="00AE3D8C" w:rsidRDefault="003A541B" w:rsidP="003A541B">
      <w:pPr>
        <w:spacing w:line="460" w:lineRule="exact"/>
        <w:ind w:leftChars="-55" w:left="550" w:hangingChars="213" w:hanging="682"/>
        <w:rPr>
          <w:rFonts w:ascii="標楷體" w:eastAsia="標楷體" w:hAnsi="標楷體"/>
          <w:sz w:val="32"/>
          <w:szCs w:val="32"/>
        </w:rPr>
      </w:pPr>
      <w:r w:rsidRPr="00AE3D8C">
        <w:rPr>
          <w:rFonts w:ascii="標楷體" w:eastAsia="標楷體" w:hAnsi="標楷體" w:cs="Arial"/>
          <w:sz w:val="32"/>
          <w:szCs w:val="32"/>
        </w:rPr>
        <w:t>六</w:t>
      </w:r>
      <w:r w:rsidRPr="00AE3D8C">
        <w:rPr>
          <w:rFonts w:ascii="標楷體" w:eastAsia="標楷體" w:hAnsi="標楷體" w:cs="標楷體"/>
          <w:sz w:val="32"/>
          <w:szCs w:val="32"/>
        </w:rPr>
        <w:t>、</w:t>
      </w:r>
      <w:r w:rsidRPr="00AE3D8C">
        <w:rPr>
          <w:rFonts w:ascii="標楷體" w:eastAsia="標楷體" w:hAnsi="標楷體" w:cs="Arial"/>
          <w:sz w:val="32"/>
          <w:szCs w:val="32"/>
        </w:rPr>
        <w:t>業務聯繫人</w:t>
      </w:r>
      <w:r w:rsidRPr="00AE3D8C">
        <w:rPr>
          <w:rFonts w:ascii="標楷體" w:eastAsia="標楷體" w:hAnsi="標楷體" w:cs="標楷體"/>
          <w:sz w:val="32"/>
          <w:szCs w:val="32"/>
        </w:rPr>
        <w:t>：</w:t>
      </w:r>
      <w:r w:rsidRPr="00F535D0">
        <w:rPr>
          <w:rFonts w:ascii="標楷體" w:eastAsia="標楷體" w:hAnsi="標楷體" w:hint="eastAsia"/>
          <w:sz w:val="32"/>
          <w:szCs w:val="32"/>
        </w:rPr>
        <w:t>台灣婦科醫學會秘書</w:t>
      </w:r>
      <w:r w:rsidRPr="00AE3D8C">
        <w:rPr>
          <w:rFonts w:ascii="標楷體" w:eastAsia="標楷體" w:hAnsi="標楷體" w:cs="標楷體" w:hint="eastAsia"/>
          <w:sz w:val="32"/>
          <w:szCs w:val="32"/>
        </w:rPr>
        <w:t>馮顯浩</w:t>
      </w:r>
    </w:p>
    <w:p w:rsidR="003A541B" w:rsidRPr="00AE3D8C" w:rsidRDefault="003A541B" w:rsidP="003A541B">
      <w:pPr>
        <w:pStyle w:val="a4"/>
        <w:numPr>
          <w:ilvl w:val="0"/>
          <w:numId w:val="1"/>
        </w:numPr>
        <w:snapToGrid w:val="0"/>
        <w:spacing w:before="0" w:after="0" w:line="460" w:lineRule="exact"/>
        <w:rPr>
          <w:rFonts w:ascii="標楷體" w:eastAsia="標楷體" w:hAnsi="標楷體" w:cs="Arial"/>
          <w:sz w:val="32"/>
          <w:szCs w:val="32"/>
        </w:rPr>
      </w:pPr>
      <w:proofErr w:type="spellStart"/>
      <w:r w:rsidRPr="00AE3D8C">
        <w:rPr>
          <w:rFonts w:ascii="標楷體" w:eastAsia="標楷體" w:hAnsi="標楷體" w:cs="Arial"/>
          <w:sz w:val="32"/>
          <w:szCs w:val="32"/>
        </w:rPr>
        <w:t>電話</w:t>
      </w:r>
      <w:proofErr w:type="spellEnd"/>
      <w:r w:rsidRPr="00AE3D8C">
        <w:rPr>
          <w:rFonts w:ascii="標楷體" w:eastAsia="標楷體" w:hAnsi="標楷體" w:cs="Arial"/>
          <w:sz w:val="32"/>
          <w:szCs w:val="32"/>
        </w:rPr>
        <w:t>：(02)5</w:t>
      </w:r>
      <w:r w:rsidRPr="00AE3D8C">
        <w:rPr>
          <w:rFonts w:ascii="標楷體" w:eastAsia="標楷體" w:hAnsi="標楷體" w:cs="Arial" w:hint="eastAsia"/>
          <w:sz w:val="32"/>
          <w:szCs w:val="32"/>
        </w:rPr>
        <w:t>570</w:t>
      </w:r>
      <w:r w:rsidRPr="00AE3D8C">
        <w:rPr>
          <w:rFonts w:ascii="標楷體" w:eastAsia="標楷體" w:hAnsi="標楷體" w:cs="Arial"/>
          <w:sz w:val="32"/>
          <w:szCs w:val="32"/>
        </w:rPr>
        <w:t>-</w:t>
      </w:r>
      <w:r w:rsidRPr="00AE3D8C">
        <w:rPr>
          <w:rFonts w:ascii="標楷體" w:eastAsia="標楷體" w:hAnsi="標楷體" w:cs="Arial" w:hint="eastAsia"/>
          <w:sz w:val="32"/>
          <w:szCs w:val="32"/>
        </w:rPr>
        <w:t>27</w:t>
      </w:r>
      <w:r w:rsidRPr="00AE3D8C">
        <w:rPr>
          <w:rFonts w:ascii="標楷體" w:eastAsia="標楷體" w:hAnsi="標楷體" w:cs="Arial"/>
          <w:sz w:val="32"/>
          <w:szCs w:val="32"/>
        </w:rPr>
        <w:t>8</w:t>
      </w:r>
      <w:r w:rsidRPr="00AE3D8C">
        <w:rPr>
          <w:rFonts w:ascii="標楷體" w:eastAsia="標楷體" w:hAnsi="標楷體" w:cs="Arial" w:hint="eastAsia"/>
          <w:sz w:val="32"/>
          <w:szCs w:val="32"/>
        </w:rPr>
        <w:t>6</w:t>
      </w:r>
    </w:p>
    <w:p w:rsidR="003A541B" w:rsidRPr="00915A99" w:rsidRDefault="003A541B" w:rsidP="003A541B">
      <w:pPr>
        <w:pStyle w:val="a4"/>
        <w:numPr>
          <w:ilvl w:val="0"/>
          <w:numId w:val="1"/>
        </w:numPr>
        <w:snapToGrid w:val="0"/>
        <w:spacing w:before="0" w:after="0" w:line="460" w:lineRule="exact"/>
        <w:ind w:right="181"/>
        <w:rPr>
          <w:rFonts w:ascii="標楷體" w:eastAsia="標楷體" w:hAnsi="標楷體"/>
          <w:sz w:val="32"/>
          <w:szCs w:val="32"/>
        </w:rPr>
      </w:pPr>
      <w:r w:rsidRPr="00915A99">
        <w:rPr>
          <w:rFonts w:ascii="標楷體" w:eastAsia="標楷體" w:hAnsi="標楷體" w:cs="Arial"/>
          <w:sz w:val="32"/>
          <w:szCs w:val="32"/>
        </w:rPr>
        <w:t>E-mail：</w:t>
      </w:r>
      <w:hyperlink r:id="rId8" w:history="1">
        <w:r w:rsidRPr="00915A99">
          <w:rPr>
            <w:rStyle w:val="a3"/>
            <w:rFonts w:ascii="標楷體" w:eastAsia="標楷體" w:hAnsi="標楷體" w:cs="Arial" w:hint="eastAsia"/>
            <w:sz w:val="32"/>
            <w:szCs w:val="32"/>
          </w:rPr>
          <w:t>t</w:t>
        </w:r>
        <w:r w:rsidRPr="00915A99">
          <w:rPr>
            <w:rStyle w:val="a3"/>
            <w:rFonts w:ascii="標楷體" w:eastAsia="標楷體" w:hAnsi="標楷體" w:cs="Arial"/>
            <w:sz w:val="32"/>
            <w:szCs w:val="32"/>
          </w:rPr>
          <w:t>a</w:t>
        </w:r>
        <w:r w:rsidRPr="00915A99">
          <w:rPr>
            <w:rStyle w:val="a3"/>
            <w:rFonts w:ascii="標楷體" w:eastAsia="標楷體" w:hAnsi="標楷體" w:cs="Arial" w:hint="eastAsia"/>
            <w:sz w:val="32"/>
            <w:szCs w:val="32"/>
          </w:rPr>
          <w:t>g92023108</w:t>
        </w:r>
        <w:r w:rsidRPr="00915A99">
          <w:rPr>
            <w:rStyle w:val="a3"/>
            <w:rFonts w:ascii="標楷體" w:eastAsia="標楷體" w:hAnsi="標楷體" w:cs="Arial"/>
            <w:sz w:val="32"/>
            <w:szCs w:val="32"/>
          </w:rPr>
          <w:t>@gmail.com</w:t>
        </w:r>
      </w:hyperlink>
    </w:p>
    <w:p w:rsidR="00515CB0" w:rsidRPr="003A541B" w:rsidRDefault="00515CB0" w:rsidP="003A541B">
      <w:bookmarkStart w:id="0" w:name="_GoBack"/>
      <w:bookmarkEnd w:id="0"/>
    </w:p>
    <w:sectPr w:rsidR="00515CB0" w:rsidRPr="003A541B" w:rsidSect="00242F31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A9" w:rsidRDefault="00B756A9" w:rsidP="003A541B">
      <w:r>
        <w:separator/>
      </w:r>
    </w:p>
  </w:endnote>
  <w:endnote w:type="continuationSeparator" w:id="0">
    <w:p w:rsidR="00B756A9" w:rsidRDefault="00B756A9" w:rsidP="003A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A9" w:rsidRDefault="00B756A9" w:rsidP="003A541B">
      <w:r>
        <w:separator/>
      </w:r>
    </w:p>
  </w:footnote>
  <w:footnote w:type="continuationSeparator" w:id="0">
    <w:p w:rsidR="00B756A9" w:rsidRDefault="00B756A9" w:rsidP="003A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0B7"/>
    <w:multiLevelType w:val="hybridMultilevel"/>
    <w:tmpl w:val="3ABEE688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C1"/>
    <w:rsid w:val="002803B5"/>
    <w:rsid w:val="003A541B"/>
    <w:rsid w:val="00515CB0"/>
    <w:rsid w:val="005558AD"/>
    <w:rsid w:val="00772C82"/>
    <w:rsid w:val="00B756A9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29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9C1"/>
    <w:pPr>
      <w:widowControl/>
      <w:spacing w:before="200" w:after="200" w:line="276" w:lineRule="auto"/>
      <w:ind w:left="720"/>
      <w:contextualSpacing/>
    </w:pPr>
    <w:rPr>
      <w:rFonts w:ascii="Calibri" w:hAnsi="Calibri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3A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54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54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29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9C1"/>
    <w:pPr>
      <w:widowControl/>
      <w:spacing w:before="200" w:after="200" w:line="276" w:lineRule="auto"/>
      <w:ind w:left="720"/>
      <w:contextualSpacing/>
    </w:pPr>
    <w:rPr>
      <w:rFonts w:ascii="Calibri" w:hAnsi="Calibri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3A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54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54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9202310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K&amp;A - Temp</dc:creator>
  <cp:lastModifiedBy>vghuser</cp:lastModifiedBy>
  <cp:revision>4</cp:revision>
  <dcterms:created xsi:type="dcterms:W3CDTF">2019-07-26T00:45:00Z</dcterms:created>
  <dcterms:modified xsi:type="dcterms:W3CDTF">2019-08-27T01:03:00Z</dcterms:modified>
</cp:coreProperties>
</file>